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2F1" w:rsidRPr="00A706FF" w:rsidRDefault="005C395C" w:rsidP="00A706FF">
      <w:pPr>
        <w:spacing w:after="0" w:line="240" w:lineRule="auto"/>
        <w:jc w:val="center"/>
        <w:rPr>
          <w:rFonts w:eastAsia="Times New Roman" w:cstheme="minorHAnsi"/>
          <w:b/>
          <w:bCs/>
          <w:noProof w:val="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noProof w:val="0"/>
          <w:sz w:val="24"/>
          <w:szCs w:val="24"/>
          <w:lang w:eastAsia="ru-RU"/>
        </w:rPr>
        <w:t>УСЛОВИЯ</w:t>
      </w:r>
      <w:r w:rsidRPr="00A706FF">
        <w:rPr>
          <w:rFonts w:eastAsia="Times New Roman" w:cstheme="minorHAnsi"/>
          <w:b/>
          <w:bCs/>
          <w:noProof w:val="0"/>
          <w:sz w:val="24"/>
          <w:szCs w:val="24"/>
          <w:lang w:eastAsia="ru-RU"/>
        </w:rPr>
        <w:t xml:space="preserve"> ОСУЩЕСТВЛЕНИЯ </w:t>
      </w:r>
      <w:r w:rsidR="00A706FF" w:rsidRPr="00A706FF">
        <w:rPr>
          <w:rFonts w:eastAsia="Times New Roman" w:cstheme="minorHAnsi"/>
          <w:b/>
          <w:bCs/>
          <w:noProof w:val="0"/>
          <w:sz w:val="24"/>
          <w:szCs w:val="24"/>
          <w:lang w:eastAsia="ru-RU"/>
        </w:rPr>
        <w:t>ПЕРЕВОДОВ ДЕНЕЖНЫХ СРЕДСТВ</w:t>
      </w:r>
      <w:r>
        <w:rPr>
          <w:rFonts w:eastAsia="Times New Roman" w:cstheme="minorHAnsi"/>
          <w:b/>
          <w:bCs/>
          <w:noProof w:val="0"/>
          <w:sz w:val="24"/>
          <w:szCs w:val="24"/>
          <w:lang w:eastAsia="ru-RU"/>
        </w:rPr>
        <w:t xml:space="preserve"> </w:t>
      </w:r>
      <w:r w:rsidR="00A706FF" w:rsidRPr="00A706FF">
        <w:rPr>
          <w:rFonts w:eastAsia="Times New Roman" w:cstheme="minorHAnsi"/>
          <w:b/>
          <w:bCs/>
          <w:noProof w:val="0"/>
          <w:sz w:val="24"/>
          <w:szCs w:val="24"/>
          <w:lang w:eastAsia="ru-RU"/>
        </w:rPr>
        <w:t>В РАМКАХ СИСТЕМЫ БЫСТРЫХ ПЛАТЕЖЕЙ</w:t>
      </w:r>
      <w:r w:rsidR="003709ED">
        <w:rPr>
          <w:rFonts w:eastAsia="Times New Roman" w:cstheme="minorHAnsi"/>
          <w:b/>
          <w:bCs/>
          <w:noProof w:val="0"/>
          <w:sz w:val="24"/>
          <w:szCs w:val="24"/>
          <w:lang w:eastAsia="ru-RU"/>
        </w:rPr>
        <w:t xml:space="preserve"> </w:t>
      </w:r>
      <w:r w:rsidR="00A706FF" w:rsidRPr="00A706FF">
        <w:rPr>
          <w:rFonts w:eastAsia="Times New Roman" w:cstheme="minorHAnsi"/>
          <w:b/>
          <w:bCs/>
          <w:noProof w:val="0"/>
          <w:sz w:val="24"/>
          <w:szCs w:val="24"/>
          <w:lang w:eastAsia="ru-RU"/>
        </w:rPr>
        <w:t>С ИСПОЛЬЗОВАНИЕМ ИНТЕРНЕТ-БАНКА «FAKTURA.RU»</w:t>
      </w:r>
    </w:p>
    <w:p w:rsidR="00A706FF" w:rsidRDefault="00A706FF" w:rsidP="00E752F1">
      <w:pPr>
        <w:spacing w:after="0" w:line="240" w:lineRule="auto"/>
        <w:jc w:val="both"/>
        <w:rPr>
          <w:rFonts w:eastAsia="Times New Roman" w:cstheme="minorHAnsi"/>
          <w:noProof w:val="0"/>
          <w:lang w:eastAsia="ru-RU"/>
        </w:rPr>
      </w:pPr>
    </w:p>
    <w:p w:rsidR="00E752F1" w:rsidRPr="00A706FF" w:rsidRDefault="001F3002" w:rsidP="00A706FF">
      <w:pPr>
        <w:pStyle w:val="a9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noProof w:val="0"/>
          <w:lang w:eastAsia="ru-RU"/>
        </w:rPr>
      </w:pPr>
      <w:r w:rsidRPr="00A706FF">
        <w:rPr>
          <w:rFonts w:eastAsia="Times New Roman" w:cstheme="minorHAnsi"/>
          <w:noProof w:val="0"/>
          <w:lang w:eastAsia="ru-RU"/>
        </w:rPr>
        <w:t xml:space="preserve">Настоящие </w:t>
      </w:r>
      <w:bookmarkStart w:id="0" w:name="_Hlk32590519"/>
      <w:r w:rsidR="003709ED">
        <w:rPr>
          <w:rFonts w:eastAsia="Times New Roman" w:cstheme="minorHAnsi"/>
          <w:noProof w:val="0"/>
          <w:lang w:eastAsia="ru-RU"/>
        </w:rPr>
        <w:t>У</w:t>
      </w:r>
      <w:r w:rsidR="005C395C" w:rsidRPr="005C395C">
        <w:rPr>
          <w:rFonts w:eastAsia="Times New Roman" w:cstheme="minorHAnsi"/>
          <w:noProof w:val="0"/>
          <w:lang w:eastAsia="ru-RU"/>
        </w:rPr>
        <w:t>словия осуществления переводов денежных средств в рамках системы быстрых платежей</w:t>
      </w:r>
      <w:r w:rsidR="005C395C">
        <w:rPr>
          <w:rFonts w:eastAsia="Times New Roman" w:cstheme="minorHAnsi"/>
          <w:noProof w:val="0"/>
          <w:lang w:eastAsia="ru-RU"/>
        </w:rPr>
        <w:t xml:space="preserve"> </w:t>
      </w:r>
      <w:r w:rsidR="005C395C" w:rsidRPr="005C395C">
        <w:rPr>
          <w:rFonts w:eastAsia="Times New Roman" w:cstheme="minorHAnsi"/>
          <w:noProof w:val="0"/>
          <w:lang w:eastAsia="ru-RU"/>
        </w:rPr>
        <w:t xml:space="preserve">с использованием </w:t>
      </w:r>
      <w:r w:rsidR="003709ED">
        <w:rPr>
          <w:rFonts w:eastAsia="Times New Roman" w:cstheme="minorHAnsi"/>
          <w:noProof w:val="0"/>
          <w:lang w:eastAsia="ru-RU"/>
        </w:rPr>
        <w:t>И</w:t>
      </w:r>
      <w:r w:rsidR="005C395C" w:rsidRPr="005C395C">
        <w:rPr>
          <w:rFonts w:eastAsia="Times New Roman" w:cstheme="minorHAnsi"/>
          <w:noProof w:val="0"/>
          <w:lang w:eastAsia="ru-RU"/>
        </w:rPr>
        <w:t>нтернет-банка «</w:t>
      </w:r>
      <w:r w:rsidR="003709ED">
        <w:rPr>
          <w:rFonts w:eastAsia="Times New Roman" w:cstheme="minorHAnsi"/>
          <w:noProof w:val="0"/>
          <w:lang w:val="en-US" w:eastAsia="ru-RU"/>
        </w:rPr>
        <w:t>F</w:t>
      </w:r>
      <w:r w:rsidR="005C395C" w:rsidRPr="005C395C">
        <w:rPr>
          <w:rFonts w:eastAsia="Times New Roman" w:cstheme="minorHAnsi"/>
          <w:noProof w:val="0"/>
          <w:lang w:eastAsia="ru-RU"/>
        </w:rPr>
        <w:t>aktura.ru»</w:t>
      </w:r>
      <w:r w:rsidRPr="00A706FF">
        <w:rPr>
          <w:rFonts w:eastAsia="Times New Roman" w:cstheme="minorHAnsi"/>
          <w:noProof w:val="0"/>
          <w:lang w:eastAsia="ru-RU"/>
        </w:rPr>
        <w:t xml:space="preserve"> </w:t>
      </w:r>
      <w:bookmarkEnd w:id="0"/>
      <w:r w:rsidR="003709ED" w:rsidRPr="003709ED">
        <w:rPr>
          <w:rFonts w:eastAsia="Times New Roman" w:cstheme="minorHAnsi"/>
          <w:noProof w:val="0"/>
          <w:lang w:eastAsia="ru-RU"/>
        </w:rPr>
        <w:t>(</w:t>
      </w:r>
      <w:r w:rsidR="003709ED">
        <w:rPr>
          <w:rFonts w:eastAsia="Times New Roman" w:cstheme="minorHAnsi"/>
          <w:noProof w:val="0"/>
          <w:lang w:eastAsia="ru-RU"/>
        </w:rPr>
        <w:t xml:space="preserve">далее – Условия) </w:t>
      </w:r>
      <w:r w:rsidRPr="00A706FF">
        <w:rPr>
          <w:rFonts w:eastAsia="Times New Roman" w:cstheme="minorHAnsi"/>
          <w:noProof w:val="0"/>
          <w:lang w:eastAsia="ru-RU"/>
        </w:rPr>
        <w:t xml:space="preserve">регулируют порядок отправки и получения Клиентами Банка переводов денежных средств в рамках Системы быстрых платежей, используя для этих целей </w:t>
      </w:r>
      <w:r w:rsidR="003709ED">
        <w:rPr>
          <w:rFonts w:eastAsia="Times New Roman" w:cstheme="minorHAnsi"/>
          <w:noProof w:val="0"/>
          <w:lang w:eastAsia="ru-RU"/>
        </w:rPr>
        <w:t>Основной номер</w:t>
      </w:r>
      <w:r w:rsidRPr="00A706FF">
        <w:rPr>
          <w:rFonts w:eastAsia="Times New Roman" w:cstheme="minorHAnsi"/>
          <w:noProof w:val="0"/>
          <w:lang w:eastAsia="ru-RU"/>
        </w:rPr>
        <w:t xml:space="preserve"> мобильного телефона Получателя перевода.</w:t>
      </w:r>
    </w:p>
    <w:p w:rsidR="00E752F1" w:rsidRDefault="00A706FF" w:rsidP="00A706FF">
      <w:pPr>
        <w:pStyle w:val="a9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noProof w:val="0"/>
          <w:lang w:eastAsia="ru-RU"/>
        </w:rPr>
      </w:pPr>
      <w:r w:rsidRPr="00E14CAB">
        <w:rPr>
          <w:rFonts w:cs="Calibri"/>
        </w:rPr>
        <w:t>Все термины и определения используются в значении, указанном в Правилах,</w:t>
      </w:r>
      <w:r>
        <w:rPr>
          <w:rFonts w:cs="Calibri"/>
        </w:rPr>
        <w:t xml:space="preserve"> Соглашении</w:t>
      </w:r>
      <w:r w:rsidRPr="00E14CAB">
        <w:rPr>
          <w:rFonts w:cs="Calibri"/>
        </w:rPr>
        <w:t xml:space="preserve"> с учетом следующих:</w:t>
      </w:r>
    </w:p>
    <w:p w:rsidR="00A706FF" w:rsidRDefault="00A706FF" w:rsidP="00A706FF">
      <w:pPr>
        <w:spacing w:after="0" w:line="240" w:lineRule="auto"/>
        <w:jc w:val="both"/>
        <w:rPr>
          <w:rFonts w:eastAsia="Times New Roman" w:cstheme="minorHAnsi"/>
          <w:noProof w:val="0"/>
          <w:lang w:eastAsia="ru-RU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Банк-отправитель</w:t>
            </w:r>
          </w:p>
        </w:tc>
        <w:tc>
          <w:tcPr>
            <w:tcW w:w="6804" w:type="dxa"/>
          </w:tcPr>
          <w:p w:rsidR="00A706FF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банк, являющийся участником Системы быстрых платежей, обслуживающий банковский счет Отправителя перевода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Банк-получатель</w:t>
            </w:r>
          </w:p>
        </w:tc>
        <w:tc>
          <w:tcPr>
            <w:tcW w:w="6804" w:type="dxa"/>
          </w:tcPr>
          <w:p w:rsidR="00A706FF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банк, являющийся участником Системы быстрых платежей, обслуживающий банковский счет Получателя перевода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Банк по умолчанию</w:t>
            </w:r>
          </w:p>
        </w:tc>
        <w:tc>
          <w:tcPr>
            <w:tcW w:w="6804" w:type="dxa"/>
          </w:tcPr>
          <w:p w:rsidR="00A706FF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банк, который будет автоматически предложен Отправителю для проведения переводов в адрес указанного Получателя в рамках Системы быстрых платежей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452F77" w:rsidTr="00A706FF">
        <w:tc>
          <w:tcPr>
            <w:tcW w:w="3114" w:type="dxa"/>
          </w:tcPr>
          <w:p w:rsidR="00452F77" w:rsidRPr="00452F77" w:rsidRDefault="00452F77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Национальная система платежных карт («НСПК»)</w:t>
            </w:r>
          </w:p>
        </w:tc>
        <w:tc>
          <w:tcPr>
            <w:tcW w:w="6804" w:type="dxa"/>
          </w:tcPr>
          <w:p w:rsidR="00452F77" w:rsidRPr="00E752F1" w:rsidRDefault="00452F77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организация, которая оказывает операционные услуги и услуги платежного клиринга в Системе быстрых платежей</w:t>
            </w:r>
            <w:r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Оператор Системы быстрых платежей</w:t>
            </w:r>
          </w:p>
        </w:tc>
        <w:tc>
          <w:tcPr>
            <w:tcW w:w="6804" w:type="dxa"/>
          </w:tcPr>
          <w:p w:rsidR="00A706FF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Центральный банк Российской Федерации (Банк России)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Операция</w:t>
            </w:r>
          </w:p>
        </w:tc>
        <w:tc>
          <w:tcPr>
            <w:tcW w:w="6804" w:type="dxa"/>
          </w:tcPr>
          <w:p w:rsidR="00A706FF" w:rsidRPr="00E752F1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перевод денежных средств в российских рублях с использованием Системы быстрых платежей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Отправитель перевода (Отправитель)</w:t>
            </w:r>
          </w:p>
        </w:tc>
        <w:tc>
          <w:tcPr>
            <w:tcW w:w="6804" w:type="dxa"/>
          </w:tcPr>
          <w:p w:rsidR="00A706FF" w:rsidRPr="00E752F1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инициатор перевода денежных средств, со Счета которого списываются денежные средства по Операции с использованием Системы быстрых платежей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Получатель перевода (Получатель)</w:t>
            </w:r>
          </w:p>
        </w:tc>
        <w:tc>
          <w:tcPr>
            <w:tcW w:w="6804" w:type="dxa"/>
          </w:tcPr>
          <w:p w:rsidR="00A706FF" w:rsidRPr="00E752F1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физическое лицо, Номер мобильного телефона которого указан Отправителем перевода, и на Счет которого зачисляются денежные средства по Операции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Поручение</w:t>
            </w:r>
          </w:p>
        </w:tc>
        <w:tc>
          <w:tcPr>
            <w:tcW w:w="6804" w:type="dxa"/>
          </w:tcPr>
          <w:p w:rsidR="00A706FF" w:rsidRPr="00E752F1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распоряжение Отправителя перевода на перевод денежных средств, поданное в Банк-отправитель</w:t>
            </w:r>
            <w:r w:rsidR="003709ED">
              <w:rPr>
                <w:rFonts w:eastAsia="Times New Roman" w:cstheme="minorHAnsi"/>
                <w:noProof w:val="0"/>
                <w:lang w:eastAsia="ru-RU"/>
              </w:rPr>
              <w:t>, способом,</w:t>
            </w:r>
            <w:r w:rsidRPr="00E752F1">
              <w:rPr>
                <w:rFonts w:eastAsia="Times New Roman" w:cstheme="minorHAnsi"/>
                <w:noProof w:val="0"/>
                <w:lang w:eastAsia="ru-RU"/>
              </w:rPr>
              <w:t xml:space="preserve"> установленным</w:t>
            </w:r>
            <w:r w:rsidR="003709ED">
              <w:rPr>
                <w:rFonts w:eastAsia="Times New Roman" w:cstheme="minorHAnsi"/>
                <w:noProof w:val="0"/>
                <w:lang w:eastAsia="ru-RU"/>
              </w:rPr>
              <w:t xml:space="preserve"> Условиями</w:t>
            </w:r>
            <w:r w:rsidRPr="00E752F1">
              <w:rPr>
                <w:rFonts w:eastAsia="Times New Roman" w:cstheme="minorHAnsi"/>
                <w:noProof w:val="0"/>
                <w:lang w:eastAsia="ru-RU"/>
              </w:rPr>
              <w:t>, и содержащее поручение Банку-отправителю об осуществлении действий в рамках Системы быстрых платежей на основании предоставленной Отправителем информации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Сервис СБП</w:t>
            </w:r>
          </w:p>
        </w:tc>
        <w:tc>
          <w:tcPr>
            <w:tcW w:w="6804" w:type="dxa"/>
          </w:tcPr>
          <w:p w:rsidR="00A706FF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 xml:space="preserve">услуга, предоставляемая Банком Клиенту, посредством сервиса дистанционного банковского обслуживания </w:t>
            </w:r>
            <w:r w:rsidR="00452F77" w:rsidRPr="00E14CAB">
              <w:rPr>
                <w:rFonts w:cs="Calibri"/>
              </w:rPr>
              <w:t>Интернет-банка «Faktura.ru»</w:t>
            </w:r>
            <w:r w:rsidR="00452F77">
              <w:rPr>
                <w:rFonts w:cs="Calibri"/>
              </w:rPr>
              <w:t xml:space="preserve"> </w:t>
            </w:r>
            <w:r w:rsidRPr="00E752F1">
              <w:rPr>
                <w:rFonts w:eastAsia="Times New Roman" w:cstheme="minorHAnsi"/>
                <w:noProof w:val="0"/>
                <w:lang w:eastAsia="ru-RU"/>
              </w:rPr>
              <w:t>по осуществлению перевода денежных средств со счета Отправителя на счет Получателя по номеру мобильного телефона Получателя перевода с использованием СБП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Сумма перевода</w:t>
            </w:r>
          </w:p>
        </w:tc>
        <w:tc>
          <w:tcPr>
            <w:tcW w:w="6804" w:type="dxa"/>
          </w:tcPr>
          <w:p w:rsidR="00A706FF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сумма денежных средств в российских рублях, указанная Отправителем перевода для осуществления Операции с использованием Системы быстрых платежей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A706FF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Счет</w:t>
            </w:r>
          </w:p>
        </w:tc>
        <w:tc>
          <w:tcPr>
            <w:tcW w:w="6804" w:type="dxa"/>
          </w:tcPr>
          <w:p w:rsidR="00A706FF" w:rsidRDefault="00A706FF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банковский счет Клиента в Банке, открытый на основании договора банковского счета</w:t>
            </w:r>
            <w:r w:rsidR="00452F77"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  <w:tr w:rsidR="00A706FF" w:rsidTr="00A706FF">
        <w:tc>
          <w:tcPr>
            <w:tcW w:w="3114" w:type="dxa"/>
          </w:tcPr>
          <w:p w:rsidR="00A706FF" w:rsidRPr="00452F77" w:rsidRDefault="00452F77" w:rsidP="00A706FF">
            <w:pPr>
              <w:jc w:val="both"/>
              <w:rPr>
                <w:rFonts w:eastAsia="Times New Roman" w:cstheme="minorHAnsi"/>
                <w:b/>
                <w:bCs/>
                <w:noProof w:val="0"/>
                <w:lang w:eastAsia="ru-RU"/>
              </w:rPr>
            </w:pPr>
            <w:r w:rsidRPr="00452F77">
              <w:rPr>
                <w:rFonts w:eastAsia="Times New Roman" w:cstheme="minorHAnsi"/>
                <w:b/>
                <w:bCs/>
                <w:noProof w:val="0"/>
                <w:lang w:eastAsia="ru-RU"/>
              </w:rPr>
              <w:t>Стороны</w:t>
            </w:r>
          </w:p>
        </w:tc>
        <w:tc>
          <w:tcPr>
            <w:tcW w:w="6804" w:type="dxa"/>
          </w:tcPr>
          <w:p w:rsidR="00A706FF" w:rsidRDefault="00452F77" w:rsidP="00A706FF">
            <w:pPr>
              <w:jc w:val="both"/>
              <w:rPr>
                <w:rFonts w:eastAsia="Times New Roman" w:cstheme="minorHAnsi"/>
                <w:noProof w:val="0"/>
                <w:lang w:eastAsia="ru-RU"/>
              </w:rPr>
            </w:pPr>
            <w:r w:rsidRPr="00E752F1">
              <w:rPr>
                <w:rFonts w:eastAsia="Times New Roman" w:cstheme="minorHAnsi"/>
                <w:noProof w:val="0"/>
                <w:lang w:eastAsia="ru-RU"/>
              </w:rPr>
              <w:t>Банк и Клиент</w:t>
            </w:r>
            <w:r>
              <w:rPr>
                <w:rFonts w:eastAsia="Times New Roman" w:cstheme="minorHAnsi"/>
                <w:noProof w:val="0"/>
                <w:lang w:eastAsia="ru-RU"/>
              </w:rPr>
              <w:t>.</w:t>
            </w:r>
          </w:p>
        </w:tc>
      </w:tr>
    </w:tbl>
    <w:p w:rsidR="00A706FF" w:rsidRDefault="00A706FF" w:rsidP="00A706FF">
      <w:pPr>
        <w:spacing w:after="0" w:line="240" w:lineRule="auto"/>
        <w:jc w:val="both"/>
        <w:rPr>
          <w:rFonts w:eastAsia="Times New Roman" w:cstheme="minorHAnsi"/>
          <w:noProof w:val="0"/>
          <w:lang w:eastAsia="ru-RU"/>
        </w:rPr>
      </w:pPr>
    </w:p>
    <w:p w:rsidR="003452D0" w:rsidRDefault="001F3002" w:rsidP="003452D0">
      <w:pPr>
        <w:pStyle w:val="a9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Клиент соглашается с настоящими </w:t>
      </w:r>
      <w:r w:rsidR="003709ED">
        <w:rPr>
          <w:rFonts w:eastAsia="Times New Roman" w:cstheme="minorHAnsi"/>
          <w:noProof w:val="0"/>
          <w:lang w:eastAsia="ru-RU"/>
        </w:rPr>
        <w:t>Условиями</w:t>
      </w:r>
      <w:r w:rsidRPr="00E752F1">
        <w:rPr>
          <w:rFonts w:eastAsia="Times New Roman" w:cstheme="minorHAnsi"/>
          <w:noProof w:val="0"/>
          <w:lang w:eastAsia="ru-RU"/>
        </w:rPr>
        <w:t xml:space="preserve">, принимает их полностью и присоединяется к </w:t>
      </w:r>
      <w:r w:rsidR="003709ED">
        <w:rPr>
          <w:rFonts w:eastAsia="Times New Roman" w:cstheme="minorHAnsi"/>
          <w:noProof w:val="0"/>
          <w:lang w:eastAsia="ru-RU"/>
        </w:rPr>
        <w:t xml:space="preserve">ним </w:t>
      </w:r>
      <w:r w:rsidRPr="00E752F1">
        <w:rPr>
          <w:rFonts w:eastAsia="Times New Roman" w:cstheme="minorHAnsi"/>
          <w:noProof w:val="0"/>
          <w:lang w:eastAsia="ru-RU"/>
        </w:rPr>
        <w:t>путем совершения любого из следующих действий:</w:t>
      </w:r>
    </w:p>
    <w:p w:rsidR="003452D0" w:rsidRDefault="001F3002" w:rsidP="003452D0">
      <w:pPr>
        <w:pStyle w:val="a9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направления в Банк посредством сервиса </w:t>
      </w:r>
      <w:r w:rsidR="003452D0" w:rsidRPr="00E14CAB">
        <w:rPr>
          <w:rFonts w:cs="Calibri"/>
        </w:rPr>
        <w:t>Интернет-банка «Faktura.ru»</w:t>
      </w:r>
      <w:r w:rsidR="003452D0">
        <w:rPr>
          <w:rFonts w:cs="Calibri"/>
        </w:rPr>
        <w:t xml:space="preserve"> </w:t>
      </w:r>
      <w:r w:rsidRPr="00E752F1">
        <w:rPr>
          <w:rFonts w:eastAsia="Times New Roman" w:cstheme="minorHAnsi"/>
          <w:noProof w:val="0"/>
          <w:lang w:eastAsia="ru-RU"/>
        </w:rPr>
        <w:t xml:space="preserve">первого поручения на совершение перевода по СБП в соответствии с настоящими </w:t>
      </w:r>
      <w:r w:rsidR="003709ED">
        <w:rPr>
          <w:rFonts w:eastAsia="Times New Roman" w:cstheme="minorHAnsi"/>
          <w:noProof w:val="0"/>
          <w:lang w:eastAsia="ru-RU"/>
        </w:rPr>
        <w:t>Условиями</w:t>
      </w:r>
      <w:r w:rsidRPr="00E752F1">
        <w:rPr>
          <w:rFonts w:eastAsia="Times New Roman" w:cstheme="minorHAnsi"/>
          <w:noProof w:val="0"/>
          <w:lang w:eastAsia="ru-RU"/>
        </w:rPr>
        <w:t>;</w:t>
      </w:r>
    </w:p>
    <w:p w:rsidR="003452D0" w:rsidRDefault="001F3002" w:rsidP="003452D0">
      <w:pPr>
        <w:pStyle w:val="a9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установки в сервисе </w:t>
      </w:r>
      <w:r w:rsidR="003452D0" w:rsidRPr="00E14CAB">
        <w:rPr>
          <w:rFonts w:cs="Calibri"/>
        </w:rPr>
        <w:t>Интернет-банк «Faktura.ru»</w:t>
      </w:r>
      <w:r w:rsidR="003452D0">
        <w:rPr>
          <w:rFonts w:cs="Calibri"/>
        </w:rPr>
        <w:t xml:space="preserve"> </w:t>
      </w:r>
      <w:r w:rsidRPr="00E752F1">
        <w:rPr>
          <w:rFonts w:eastAsia="Times New Roman" w:cstheme="minorHAnsi"/>
          <w:noProof w:val="0"/>
          <w:lang w:eastAsia="ru-RU"/>
        </w:rPr>
        <w:t>отметки «Банк по умолчанию» по СБП;</w:t>
      </w:r>
    </w:p>
    <w:p w:rsidR="00E752F1" w:rsidRDefault="001F3002" w:rsidP="003452D0">
      <w:pPr>
        <w:pStyle w:val="a9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получения Клиентом денежных средств с использованием Сервиса СБП.</w:t>
      </w:r>
    </w:p>
    <w:p w:rsidR="00204AEE" w:rsidRDefault="00204AEE" w:rsidP="00204AEE">
      <w:pPr>
        <w:pStyle w:val="a9"/>
        <w:spacing w:after="0" w:line="240" w:lineRule="auto"/>
        <w:ind w:left="284"/>
        <w:jc w:val="both"/>
        <w:rPr>
          <w:rFonts w:eastAsia="Times New Roman" w:cstheme="minorHAnsi"/>
          <w:noProof w:val="0"/>
          <w:lang w:eastAsia="ru-RU"/>
        </w:rPr>
      </w:pPr>
    </w:p>
    <w:p w:rsidR="00E752F1" w:rsidRPr="00204AEE" w:rsidRDefault="00204AEE" w:rsidP="00204AEE">
      <w:pPr>
        <w:pStyle w:val="a9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noProof w:val="0"/>
          <w:lang w:eastAsia="ru-RU"/>
        </w:rPr>
      </w:pPr>
      <w:r>
        <w:rPr>
          <w:rFonts w:eastAsia="Times New Roman" w:cstheme="minorHAnsi"/>
          <w:noProof w:val="0"/>
          <w:lang w:eastAsia="ru-RU"/>
        </w:rPr>
        <w:t xml:space="preserve">Отключение Сервиса СБП производится Клиентом самостоятельно </w:t>
      </w:r>
      <w:r w:rsidRPr="00E752F1">
        <w:rPr>
          <w:rFonts w:eastAsia="Times New Roman" w:cstheme="minorHAnsi"/>
          <w:noProof w:val="0"/>
          <w:lang w:eastAsia="ru-RU"/>
        </w:rPr>
        <w:t xml:space="preserve">посредством сервиса </w:t>
      </w:r>
      <w:r w:rsidRPr="00E14CAB">
        <w:rPr>
          <w:rFonts w:cs="Calibri"/>
        </w:rPr>
        <w:t>Интернет-банка «Faktura.ru»</w:t>
      </w:r>
      <w:r>
        <w:rPr>
          <w:rFonts w:cs="Calibri"/>
        </w:rPr>
        <w:t>.</w:t>
      </w:r>
    </w:p>
    <w:p w:rsidR="00204AEE" w:rsidRDefault="00204AEE" w:rsidP="00204AEE">
      <w:pPr>
        <w:pStyle w:val="a9"/>
        <w:spacing w:after="0" w:line="240" w:lineRule="auto"/>
        <w:ind w:left="284"/>
        <w:jc w:val="both"/>
        <w:rPr>
          <w:rFonts w:eastAsia="Times New Roman" w:cstheme="minorHAnsi"/>
          <w:noProof w:val="0"/>
          <w:lang w:eastAsia="ru-RU"/>
        </w:rPr>
      </w:pPr>
    </w:p>
    <w:p w:rsidR="00E752F1" w:rsidRPr="00FF6936" w:rsidRDefault="001F3002" w:rsidP="003452D0">
      <w:pPr>
        <w:pStyle w:val="a9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b/>
          <w:bCs/>
          <w:noProof w:val="0"/>
          <w:lang w:eastAsia="ru-RU"/>
        </w:rPr>
      </w:pPr>
      <w:r w:rsidRPr="00FF6936">
        <w:rPr>
          <w:rFonts w:eastAsia="Times New Roman" w:cstheme="minorHAnsi"/>
          <w:b/>
          <w:bCs/>
          <w:noProof w:val="0"/>
          <w:lang w:eastAsia="ru-RU"/>
        </w:rPr>
        <w:t>Условия предоставления Сервиса и порядок совершения Операций.</w:t>
      </w:r>
    </w:p>
    <w:p w:rsidR="00E752F1" w:rsidRPr="003452D0" w:rsidRDefault="001F3002" w:rsidP="003452D0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3452D0">
        <w:rPr>
          <w:rFonts w:eastAsia="Times New Roman" w:cstheme="minorHAnsi"/>
          <w:noProof w:val="0"/>
          <w:lang w:eastAsia="ru-RU"/>
        </w:rPr>
        <w:t xml:space="preserve">Банк в рамках Сервиса СБП предоставляет Клиенту возможность посредством сервиса «Интернет-Банк» (в том числе мобильного приложения), совершать Операции </w:t>
      </w:r>
      <w:r w:rsidR="0031263A">
        <w:rPr>
          <w:rFonts w:eastAsia="Times New Roman" w:cstheme="minorHAnsi"/>
          <w:noProof w:val="0"/>
          <w:lang w:eastAsia="ru-RU"/>
        </w:rPr>
        <w:t xml:space="preserve">в рублях РФ </w:t>
      </w:r>
      <w:r w:rsidRPr="003452D0">
        <w:rPr>
          <w:rFonts w:eastAsia="Times New Roman" w:cstheme="minorHAnsi"/>
          <w:noProof w:val="0"/>
          <w:lang w:eastAsia="ru-RU"/>
        </w:rPr>
        <w:t>с указанием в качестве идентификатора Получателя перевода Номера мобильного телефона Получателя перевода.</w:t>
      </w:r>
    </w:p>
    <w:p w:rsidR="00E752F1" w:rsidRDefault="001F3002" w:rsidP="003452D0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В рамках Системы быстрых платежей Банк предоставляет возможность Клиенту:</w:t>
      </w:r>
    </w:p>
    <w:p w:rsidR="00E752F1" w:rsidRDefault="001F3002" w:rsidP="003452D0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получать денежные средства по Операциям, совершенным по СБП;</w:t>
      </w:r>
    </w:p>
    <w:p w:rsidR="00E752F1" w:rsidRDefault="001F3002" w:rsidP="003452D0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совершать перевод денежных средств Получателю перевода по СБП;</w:t>
      </w:r>
    </w:p>
    <w:p w:rsidR="00E752F1" w:rsidRDefault="001F3002" w:rsidP="003452D0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получать от Банка информацию о совершенной Операции по СБП;</w:t>
      </w:r>
    </w:p>
    <w:p w:rsidR="00E752F1" w:rsidRDefault="001F3002" w:rsidP="003452D0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совершать иные действия, предусмотренные Сервисом СБП.</w:t>
      </w:r>
    </w:p>
    <w:p w:rsidR="00E752F1" w:rsidRDefault="001F3002" w:rsidP="003452D0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Проведение Операций по переводу денежных средств в рамках Системы быстрых платежей возможно при условии, что Банк-отправитель и Банк-получатель присоединились к Системе быстрых платежей в порядке, установленном Банком России.</w:t>
      </w:r>
    </w:p>
    <w:p w:rsidR="00E752F1" w:rsidRDefault="001F3002" w:rsidP="003452D0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При осуществлении Операций в рамках Сервиса денежные средства списываются со счета Отправителя и зачисляются на счет Получателя.</w:t>
      </w:r>
    </w:p>
    <w:p w:rsidR="00E752F1" w:rsidRDefault="001F3002" w:rsidP="003452D0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Банк вправе отказать Клиенту в использовании Сервиса СБП в следующих случаях:</w:t>
      </w:r>
    </w:p>
    <w:p w:rsidR="00E752F1" w:rsidRDefault="001F3002" w:rsidP="003452D0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при отсутствии у Банка технической возможности для работы в Системе быстрых платежей;</w:t>
      </w:r>
    </w:p>
    <w:p w:rsidR="00E752F1" w:rsidRDefault="001F3002" w:rsidP="003452D0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при отсутствии надлежащей идентификации Клиента в качестве Получателя перевода или Отправителя перевода;</w:t>
      </w:r>
    </w:p>
    <w:p w:rsidR="00E752F1" w:rsidRDefault="001F3002" w:rsidP="003452D0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при наличии запретов или ограничений на осуществление операций в рамках Системы быстрых платежей Банком России и/или Законодательством РФ;</w:t>
      </w:r>
    </w:p>
    <w:p w:rsidR="00E752F1" w:rsidRDefault="001F3002" w:rsidP="003452D0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при неоплате Клиентом комиссий, предусмотренных Тарифами;</w:t>
      </w:r>
    </w:p>
    <w:p w:rsidR="001F3002" w:rsidRPr="00E752F1" w:rsidRDefault="001F3002" w:rsidP="003452D0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в иных случаях, установленных</w:t>
      </w:r>
      <w:r w:rsidR="003709ED">
        <w:rPr>
          <w:rFonts w:eastAsia="Times New Roman" w:cstheme="minorHAnsi"/>
          <w:noProof w:val="0"/>
          <w:lang w:eastAsia="ru-RU"/>
        </w:rPr>
        <w:t xml:space="preserve"> настоящими Условиями,</w:t>
      </w:r>
      <w:r w:rsidRPr="00E752F1">
        <w:rPr>
          <w:rFonts w:eastAsia="Times New Roman" w:cstheme="minorHAnsi"/>
          <w:noProof w:val="0"/>
          <w:lang w:eastAsia="ru-RU"/>
        </w:rPr>
        <w:t xml:space="preserve"> Правилами и/или Законодательством РФ.</w:t>
      </w:r>
    </w:p>
    <w:p w:rsidR="00DF06EA" w:rsidRDefault="001F3002" w:rsidP="003452D0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Банк вправе без объяснения причин отказать Клиенту в предоставлении Сервиса СБП и/или сервиса </w:t>
      </w:r>
      <w:r w:rsidR="003452D0" w:rsidRPr="00E14CAB">
        <w:rPr>
          <w:rFonts w:cs="Calibri"/>
        </w:rPr>
        <w:t>Интернет-банка «Faktura.ru»</w:t>
      </w:r>
      <w:r w:rsidRPr="00E752F1">
        <w:rPr>
          <w:rFonts w:eastAsia="Times New Roman" w:cstheme="minorHAnsi"/>
          <w:noProof w:val="0"/>
          <w:lang w:eastAsia="ru-RU"/>
        </w:rPr>
        <w:t xml:space="preserve"> (отключить) в следующих случаях: </w:t>
      </w:r>
    </w:p>
    <w:p w:rsidR="00DF06EA" w:rsidRDefault="001F3002" w:rsidP="00DF06EA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наличия у Банка подозрений и/или информации о несанкционированном характере Операций; при выявлении подозрительных и/или мошеннических операций; </w:t>
      </w:r>
    </w:p>
    <w:p w:rsidR="00DF06EA" w:rsidRDefault="001F3002" w:rsidP="00DF06EA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при появлении риска нарушения Клиентом Законодательства РФ; </w:t>
      </w:r>
    </w:p>
    <w:p w:rsidR="00E752F1" w:rsidRDefault="001F3002" w:rsidP="00DF06EA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в иных, установленных Банком и/или Законодательством РФ, случаях.</w:t>
      </w:r>
    </w:p>
    <w:p w:rsidR="00E752F1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Банк вправе устанавливать лимиты (количество / сумма) на совершение операций по СБП.</w:t>
      </w:r>
    </w:p>
    <w:p w:rsidR="00E752F1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Банк информирует Клиента о проведенной Операции посредством сервиса </w:t>
      </w:r>
      <w:r w:rsidR="00DF06EA" w:rsidRPr="00E14CAB">
        <w:rPr>
          <w:rFonts w:cs="Calibri"/>
        </w:rPr>
        <w:t>Интернет-банк «Faktura.ru»</w:t>
      </w:r>
      <w:r w:rsidRPr="00E752F1">
        <w:rPr>
          <w:rFonts w:eastAsia="Times New Roman" w:cstheme="minorHAnsi"/>
          <w:noProof w:val="0"/>
          <w:lang w:eastAsia="ru-RU"/>
        </w:rPr>
        <w:t xml:space="preserve">. Указанная информация считается полученной Клиентом в день ее размещения Банком в сервисе </w:t>
      </w:r>
      <w:r w:rsidR="00DF06EA" w:rsidRPr="00E14CAB">
        <w:rPr>
          <w:rFonts w:cs="Calibri"/>
        </w:rPr>
        <w:t>Интернет-банк «Faktura.ru»</w:t>
      </w:r>
      <w:r w:rsidRPr="00E752F1">
        <w:rPr>
          <w:rFonts w:eastAsia="Times New Roman" w:cstheme="minorHAnsi"/>
          <w:noProof w:val="0"/>
          <w:lang w:eastAsia="ru-RU"/>
        </w:rPr>
        <w:t>.</w:t>
      </w:r>
    </w:p>
    <w:p w:rsidR="00DF06EA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В целях осуществления Операций в Системе быстрых платежей в качестве идентификатора Получателя используется Номер мобильного телефона Получателя перевода. </w:t>
      </w:r>
    </w:p>
    <w:p w:rsidR="00DF06EA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При осуществлении Операции по переводу должны быть указаны следующие параметры: </w:t>
      </w:r>
    </w:p>
    <w:p w:rsidR="00DF06EA" w:rsidRDefault="001F3002" w:rsidP="00DF06EA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Номер мобильного телефона получателя перевода; </w:t>
      </w:r>
    </w:p>
    <w:p w:rsidR="00DF06EA" w:rsidRDefault="001F3002" w:rsidP="00DF06EA">
      <w:pPr>
        <w:pStyle w:val="a9"/>
        <w:numPr>
          <w:ilvl w:val="0"/>
          <w:numId w:val="3"/>
        </w:numPr>
        <w:spacing w:after="0" w:line="240" w:lineRule="auto"/>
        <w:ind w:left="1276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Сумма перевода; </w:t>
      </w:r>
    </w:p>
    <w:p w:rsidR="00DF06EA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Сумма комиссии (в случае ее наличия) рассчитывается после ввода Клиентом параметров перевода и указывается перед подтверждением Операции Клиентом. </w:t>
      </w:r>
    </w:p>
    <w:p w:rsidR="00E752F1" w:rsidRDefault="001F3002" w:rsidP="00DF06EA">
      <w:pPr>
        <w:pStyle w:val="a9"/>
        <w:spacing w:after="0" w:line="240" w:lineRule="auto"/>
        <w:ind w:left="85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Комиссия в рамках Системы быстрых платежей взимается</w:t>
      </w:r>
      <w:r w:rsidR="00DF06EA">
        <w:rPr>
          <w:rFonts w:eastAsia="Times New Roman" w:cstheme="minorHAnsi"/>
          <w:noProof w:val="0"/>
          <w:lang w:eastAsia="ru-RU"/>
        </w:rPr>
        <w:t xml:space="preserve"> </w:t>
      </w:r>
      <w:r w:rsidRPr="00E752F1">
        <w:rPr>
          <w:rFonts w:eastAsia="Times New Roman" w:cstheme="minorHAnsi"/>
          <w:noProof w:val="0"/>
          <w:lang w:eastAsia="ru-RU"/>
        </w:rPr>
        <w:t>с Отправителя перевода, размер комиссии указывается в Тарифах Банка.</w:t>
      </w:r>
    </w:p>
    <w:p w:rsidR="00DF06EA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После ввода всех параметров для совершения Операции сервис СБП осуществляет поиск клиента по заданным параметрам в СБП и </w:t>
      </w:r>
      <w:r w:rsidR="00DF06EA">
        <w:rPr>
          <w:rFonts w:eastAsia="Times New Roman" w:cstheme="minorHAnsi"/>
          <w:noProof w:val="0"/>
          <w:lang w:eastAsia="ru-RU"/>
        </w:rPr>
        <w:t>О</w:t>
      </w:r>
      <w:r w:rsidRPr="00E752F1">
        <w:rPr>
          <w:rFonts w:eastAsia="Times New Roman" w:cstheme="minorHAnsi"/>
          <w:noProof w:val="0"/>
          <w:lang w:eastAsia="ru-RU"/>
        </w:rPr>
        <w:t xml:space="preserve">тправителю отражается информация о получателе (имя, отчество и начальная буква фамилии получателя), которую </w:t>
      </w:r>
      <w:r w:rsidR="00DF06EA">
        <w:rPr>
          <w:rFonts w:eastAsia="Times New Roman" w:cstheme="minorHAnsi"/>
          <w:noProof w:val="0"/>
          <w:lang w:eastAsia="ru-RU"/>
        </w:rPr>
        <w:t>О</w:t>
      </w:r>
      <w:r w:rsidRPr="00E752F1">
        <w:rPr>
          <w:rFonts w:eastAsia="Times New Roman" w:cstheme="minorHAnsi"/>
          <w:noProof w:val="0"/>
          <w:lang w:eastAsia="ru-RU"/>
        </w:rPr>
        <w:t xml:space="preserve">тправитель перевода подтверждает или отклоняет. </w:t>
      </w:r>
    </w:p>
    <w:p w:rsidR="00DF06EA" w:rsidRDefault="001F3002" w:rsidP="00DF06EA">
      <w:pPr>
        <w:pStyle w:val="a9"/>
        <w:spacing w:after="0" w:line="240" w:lineRule="auto"/>
        <w:ind w:left="85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В случае подтверждения Отправителем перевода информации о получателе перевода, сервис СБП отправляет код подтверждения операции на </w:t>
      </w:r>
      <w:r w:rsidR="00DF06EA">
        <w:rPr>
          <w:rFonts w:eastAsia="Times New Roman" w:cstheme="minorHAnsi"/>
          <w:noProof w:val="0"/>
          <w:lang w:eastAsia="ru-RU"/>
        </w:rPr>
        <w:t>Основной н</w:t>
      </w:r>
      <w:r w:rsidRPr="00E752F1">
        <w:rPr>
          <w:rFonts w:eastAsia="Times New Roman" w:cstheme="minorHAnsi"/>
          <w:noProof w:val="0"/>
          <w:lang w:eastAsia="ru-RU"/>
        </w:rPr>
        <w:t xml:space="preserve">омер мобильного телефона Клиента, предоставленного/указанного Банку. </w:t>
      </w:r>
    </w:p>
    <w:p w:rsidR="00E752F1" w:rsidRDefault="001F3002" w:rsidP="00DF06EA">
      <w:pPr>
        <w:pStyle w:val="a9"/>
        <w:spacing w:after="0" w:line="240" w:lineRule="auto"/>
        <w:ind w:left="85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При подтверждении </w:t>
      </w:r>
      <w:r w:rsidR="00DF06EA">
        <w:rPr>
          <w:rFonts w:eastAsia="Times New Roman" w:cstheme="minorHAnsi"/>
          <w:noProof w:val="0"/>
          <w:lang w:eastAsia="ru-RU"/>
        </w:rPr>
        <w:t>О</w:t>
      </w:r>
      <w:r w:rsidRPr="00E752F1">
        <w:rPr>
          <w:rFonts w:eastAsia="Times New Roman" w:cstheme="minorHAnsi"/>
          <w:noProof w:val="0"/>
          <w:lang w:eastAsia="ru-RU"/>
        </w:rPr>
        <w:t>тправителем перевода операции, путем ввода кода подтверждения, операция проводится в СБП.</w:t>
      </w:r>
    </w:p>
    <w:p w:rsidR="00DF06EA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Ответственность за корректность / достаточность указания </w:t>
      </w:r>
      <w:r w:rsidR="00DF06EA">
        <w:rPr>
          <w:rFonts w:eastAsia="Times New Roman" w:cstheme="minorHAnsi"/>
          <w:noProof w:val="0"/>
          <w:lang w:eastAsia="ru-RU"/>
        </w:rPr>
        <w:t>Основного н</w:t>
      </w:r>
      <w:r w:rsidRPr="00E752F1">
        <w:rPr>
          <w:rFonts w:eastAsia="Times New Roman" w:cstheme="minorHAnsi"/>
          <w:noProof w:val="0"/>
          <w:lang w:eastAsia="ru-RU"/>
        </w:rPr>
        <w:t xml:space="preserve">омера мобильного телефона Клиента / Получателя перевода и всех иных параметров для совершения Операции возлагается на Клиента. </w:t>
      </w:r>
    </w:p>
    <w:p w:rsidR="00E752F1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Банк не осуществляет проверку принадлежности </w:t>
      </w:r>
      <w:r w:rsidR="00DF06EA" w:rsidRPr="00E752F1">
        <w:rPr>
          <w:rFonts w:eastAsia="Times New Roman" w:cstheme="minorHAnsi"/>
          <w:noProof w:val="0"/>
          <w:lang w:eastAsia="ru-RU"/>
        </w:rPr>
        <w:t>номера мобильного телефона</w:t>
      </w:r>
      <w:r w:rsidR="00DF06EA">
        <w:rPr>
          <w:rFonts w:eastAsia="Times New Roman" w:cstheme="minorHAnsi"/>
          <w:noProof w:val="0"/>
          <w:lang w:eastAsia="ru-RU"/>
        </w:rPr>
        <w:t>,</w:t>
      </w:r>
      <w:r w:rsidR="00DF06EA" w:rsidRPr="00E752F1">
        <w:rPr>
          <w:rFonts w:eastAsia="Times New Roman" w:cstheme="minorHAnsi"/>
          <w:noProof w:val="0"/>
          <w:lang w:eastAsia="ru-RU"/>
        </w:rPr>
        <w:t xml:space="preserve"> предоставленного Отправителем</w:t>
      </w:r>
      <w:r w:rsidR="00DF06EA">
        <w:rPr>
          <w:rFonts w:eastAsia="Times New Roman" w:cstheme="minorHAnsi"/>
          <w:noProof w:val="0"/>
          <w:lang w:eastAsia="ru-RU"/>
        </w:rPr>
        <w:t>,</w:t>
      </w:r>
      <w:r w:rsidR="00DF06EA" w:rsidRPr="00E752F1">
        <w:rPr>
          <w:rFonts w:eastAsia="Times New Roman" w:cstheme="minorHAnsi"/>
          <w:noProof w:val="0"/>
          <w:lang w:eastAsia="ru-RU"/>
        </w:rPr>
        <w:t xml:space="preserve"> </w:t>
      </w:r>
      <w:r w:rsidRPr="00E752F1">
        <w:rPr>
          <w:rFonts w:eastAsia="Times New Roman" w:cstheme="minorHAnsi"/>
          <w:noProof w:val="0"/>
          <w:lang w:eastAsia="ru-RU"/>
        </w:rPr>
        <w:t>Получателю перевода.</w:t>
      </w:r>
    </w:p>
    <w:p w:rsidR="00E752F1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При совершении Операции по переводу денежных средств Получателю перевода срок зачисления средств Получателю перевода зависит от Банка-получателя</w:t>
      </w:r>
      <w:r w:rsidR="00DF06EA">
        <w:rPr>
          <w:rFonts w:eastAsia="Times New Roman" w:cstheme="minorHAnsi"/>
          <w:noProof w:val="0"/>
          <w:lang w:eastAsia="ru-RU"/>
        </w:rPr>
        <w:t>.</w:t>
      </w:r>
    </w:p>
    <w:p w:rsidR="0031263A" w:rsidRPr="0031263A" w:rsidRDefault="0031263A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31263A">
        <w:rPr>
          <w:rFonts w:eastAsia="Times New Roman" w:cstheme="minorHAnsi"/>
          <w:noProof w:val="0"/>
          <w:lang w:eastAsia="ru-RU"/>
        </w:rPr>
        <w:t>Зачисление средств Получателю осуществляется Банком только на счета, к которым имеется действующая банковская карта</w:t>
      </w:r>
      <w:r>
        <w:rPr>
          <w:rFonts w:eastAsia="Times New Roman" w:cstheme="minorHAnsi"/>
          <w:noProof w:val="0"/>
          <w:lang w:eastAsia="ru-RU"/>
        </w:rPr>
        <w:t>. На кредитные карты зачисление средств не производится.</w:t>
      </w:r>
    </w:p>
    <w:p w:rsidR="00E752F1" w:rsidRPr="0031263A" w:rsidRDefault="001F3002" w:rsidP="0031263A">
      <w:pPr>
        <w:pStyle w:val="a9"/>
        <w:spacing w:after="0" w:line="240" w:lineRule="auto"/>
        <w:ind w:left="85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При зачислении средств Получателю перевода в случае, если у Клиента </w:t>
      </w:r>
      <w:r w:rsidR="0031263A">
        <w:rPr>
          <w:rFonts w:eastAsia="Times New Roman" w:cstheme="minorHAnsi"/>
          <w:noProof w:val="0"/>
          <w:lang w:eastAsia="ru-RU"/>
        </w:rPr>
        <w:t xml:space="preserve">в Банке </w:t>
      </w:r>
      <w:r w:rsidRPr="00E752F1">
        <w:rPr>
          <w:rFonts w:eastAsia="Times New Roman" w:cstheme="minorHAnsi"/>
          <w:noProof w:val="0"/>
          <w:lang w:eastAsia="ru-RU"/>
        </w:rPr>
        <w:t>открыто несколько</w:t>
      </w:r>
      <w:r w:rsidR="0031263A">
        <w:rPr>
          <w:rFonts w:eastAsia="Times New Roman" w:cstheme="minorHAnsi"/>
          <w:noProof w:val="0"/>
          <w:lang w:eastAsia="ru-RU"/>
        </w:rPr>
        <w:t xml:space="preserve"> действующих банковских карт</w:t>
      </w:r>
      <w:r w:rsidRPr="00E752F1">
        <w:rPr>
          <w:rFonts w:eastAsia="Times New Roman" w:cstheme="minorHAnsi"/>
          <w:noProof w:val="0"/>
          <w:lang w:eastAsia="ru-RU"/>
        </w:rPr>
        <w:t xml:space="preserve">, </w:t>
      </w:r>
      <w:r w:rsidR="0031263A">
        <w:rPr>
          <w:rFonts w:eastAsia="Times New Roman" w:cstheme="minorHAnsi"/>
          <w:noProof w:val="0"/>
          <w:lang w:eastAsia="ru-RU"/>
        </w:rPr>
        <w:t>п</w:t>
      </w:r>
      <w:r w:rsidR="0031263A" w:rsidRPr="0031263A">
        <w:rPr>
          <w:rFonts w:eastAsia="Times New Roman" w:cstheme="minorHAnsi"/>
          <w:noProof w:val="0"/>
          <w:lang w:eastAsia="ru-RU"/>
        </w:rPr>
        <w:t xml:space="preserve">риоритет отдается банковской карте с более поздним сроком открытия. </w:t>
      </w:r>
    </w:p>
    <w:p w:rsidR="00DF06EA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При изменении </w:t>
      </w:r>
      <w:r w:rsidR="00DF06EA">
        <w:rPr>
          <w:rFonts w:eastAsia="Times New Roman" w:cstheme="minorHAnsi"/>
          <w:noProof w:val="0"/>
          <w:lang w:eastAsia="ru-RU"/>
        </w:rPr>
        <w:t>Основного н</w:t>
      </w:r>
      <w:r w:rsidRPr="00E752F1">
        <w:rPr>
          <w:rFonts w:eastAsia="Times New Roman" w:cstheme="minorHAnsi"/>
          <w:noProof w:val="0"/>
          <w:lang w:eastAsia="ru-RU"/>
        </w:rPr>
        <w:t xml:space="preserve">омера мобильного телефона, используемого в </w:t>
      </w:r>
      <w:r w:rsidR="00DF06EA">
        <w:rPr>
          <w:rFonts w:eastAsia="Times New Roman" w:cstheme="minorHAnsi"/>
          <w:noProof w:val="0"/>
          <w:lang w:eastAsia="ru-RU"/>
        </w:rPr>
        <w:t>с</w:t>
      </w:r>
      <w:r w:rsidRPr="00E752F1">
        <w:rPr>
          <w:rFonts w:eastAsia="Times New Roman" w:cstheme="minorHAnsi"/>
          <w:noProof w:val="0"/>
          <w:lang w:eastAsia="ru-RU"/>
        </w:rPr>
        <w:t xml:space="preserve">ервисе </w:t>
      </w:r>
      <w:r w:rsidR="00DF06EA" w:rsidRPr="00E14CAB">
        <w:rPr>
          <w:rFonts w:cs="Calibri"/>
        </w:rPr>
        <w:t>Интернет-банк «Faktura.ru»</w:t>
      </w:r>
      <w:r w:rsidRPr="00E752F1">
        <w:rPr>
          <w:rFonts w:eastAsia="Times New Roman" w:cstheme="minorHAnsi"/>
          <w:noProof w:val="0"/>
          <w:lang w:eastAsia="ru-RU"/>
        </w:rPr>
        <w:t xml:space="preserve">, Клиент обязан незамедлительно уведомить Банк. </w:t>
      </w:r>
    </w:p>
    <w:p w:rsidR="00E752F1" w:rsidRDefault="001F3002" w:rsidP="00DF06EA">
      <w:pPr>
        <w:pStyle w:val="a9"/>
        <w:spacing w:after="0" w:line="240" w:lineRule="auto"/>
        <w:ind w:left="85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До изменения Клиентом номера мобильного телефона все действия Банка по переводу денежных средств с использованием СБП, по ранее указанному Клиентом </w:t>
      </w:r>
      <w:r w:rsidR="00461A1B">
        <w:rPr>
          <w:rFonts w:eastAsia="Times New Roman" w:cstheme="minorHAnsi"/>
          <w:noProof w:val="0"/>
          <w:lang w:eastAsia="ru-RU"/>
        </w:rPr>
        <w:t>Основному н</w:t>
      </w:r>
      <w:r w:rsidRPr="00E752F1">
        <w:rPr>
          <w:rFonts w:eastAsia="Times New Roman" w:cstheme="minorHAnsi"/>
          <w:noProof w:val="0"/>
          <w:lang w:eastAsia="ru-RU"/>
        </w:rPr>
        <w:t>омеру мобильного телефона, считаются выполненными надлежащим образом, и Клиент не вправе предъявлять Банку претензии.</w:t>
      </w:r>
    </w:p>
    <w:p w:rsidR="001F3002" w:rsidRPr="00E752F1" w:rsidRDefault="001F3002" w:rsidP="00DF06EA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Операции в рамках СБП осуществляются в соответствии с </w:t>
      </w:r>
      <w:r w:rsidR="00461A1B">
        <w:rPr>
          <w:rFonts w:eastAsia="Times New Roman" w:cstheme="minorHAnsi"/>
          <w:noProof w:val="0"/>
          <w:lang w:eastAsia="ru-RU"/>
        </w:rPr>
        <w:t>настоящими</w:t>
      </w:r>
      <w:r w:rsidR="003709ED">
        <w:rPr>
          <w:rFonts w:eastAsia="Times New Roman" w:cstheme="minorHAnsi"/>
          <w:noProof w:val="0"/>
          <w:lang w:eastAsia="ru-RU"/>
        </w:rPr>
        <w:t xml:space="preserve"> Условиями,</w:t>
      </w:r>
      <w:r w:rsidR="00461A1B">
        <w:rPr>
          <w:rFonts w:eastAsia="Times New Roman" w:cstheme="minorHAnsi"/>
          <w:noProof w:val="0"/>
          <w:lang w:eastAsia="ru-RU"/>
        </w:rPr>
        <w:t xml:space="preserve"> </w:t>
      </w:r>
      <w:r w:rsidRPr="00E752F1">
        <w:rPr>
          <w:rFonts w:eastAsia="Times New Roman" w:cstheme="minorHAnsi"/>
          <w:noProof w:val="0"/>
          <w:lang w:eastAsia="ru-RU"/>
        </w:rPr>
        <w:t xml:space="preserve">Правилами и Законодательством РФ. В случае выявления Банком операции, соответствующей признакам осуществления перевода без согласия Клиента в соответствии с Законодательством РФ, Банк осуществляет действия в порядке, установленном </w:t>
      </w:r>
      <w:r w:rsidR="003709ED">
        <w:rPr>
          <w:rFonts w:eastAsia="Times New Roman" w:cstheme="minorHAnsi"/>
          <w:noProof w:val="0"/>
          <w:lang w:eastAsia="ru-RU"/>
        </w:rPr>
        <w:t>Правилами и</w:t>
      </w:r>
      <w:r w:rsidRPr="00E752F1">
        <w:rPr>
          <w:rFonts w:eastAsia="Times New Roman" w:cstheme="minorHAnsi"/>
          <w:noProof w:val="0"/>
          <w:lang w:eastAsia="ru-RU"/>
        </w:rPr>
        <w:t xml:space="preserve"> Законодательством РФ.</w:t>
      </w:r>
    </w:p>
    <w:p w:rsidR="00E752F1" w:rsidRDefault="00E752F1" w:rsidP="00E752F1">
      <w:pPr>
        <w:spacing w:after="0" w:line="240" w:lineRule="auto"/>
        <w:jc w:val="both"/>
        <w:rPr>
          <w:rFonts w:eastAsia="Times New Roman" w:cstheme="minorHAnsi"/>
          <w:noProof w:val="0"/>
          <w:lang w:eastAsia="ru-RU"/>
        </w:rPr>
      </w:pPr>
    </w:p>
    <w:p w:rsidR="00E752F1" w:rsidRPr="00FF6936" w:rsidRDefault="001F3002" w:rsidP="00FB4AC8">
      <w:pPr>
        <w:pStyle w:val="a9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b/>
          <w:bCs/>
          <w:noProof w:val="0"/>
          <w:lang w:eastAsia="ru-RU"/>
        </w:rPr>
      </w:pPr>
      <w:r w:rsidRPr="00FF6936">
        <w:rPr>
          <w:rFonts w:eastAsia="Times New Roman" w:cstheme="minorHAnsi"/>
          <w:b/>
          <w:bCs/>
          <w:noProof w:val="0"/>
          <w:lang w:eastAsia="ru-RU"/>
        </w:rPr>
        <w:t>Права и обязанности Сторон</w:t>
      </w:r>
      <w:r w:rsidR="00FF6936">
        <w:rPr>
          <w:rFonts w:eastAsia="Times New Roman" w:cstheme="minorHAnsi"/>
          <w:b/>
          <w:bCs/>
          <w:noProof w:val="0"/>
          <w:lang w:eastAsia="ru-RU"/>
        </w:rPr>
        <w:t>:</w:t>
      </w:r>
    </w:p>
    <w:p w:rsidR="00E752F1" w:rsidRPr="00FF6936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b/>
          <w:bCs/>
          <w:noProof w:val="0"/>
          <w:lang w:eastAsia="ru-RU"/>
        </w:rPr>
      </w:pPr>
      <w:r w:rsidRPr="00FF6936">
        <w:rPr>
          <w:rFonts w:eastAsia="Times New Roman" w:cstheme="minorHAnsi"/>
          <w:b/>
          <w:bCs/>
          <w:noProof w:val="0"/>
          <w:lang w:eastAsia="ru-RU"/>
        </w:rPr>
        <w:t>Банк обязан:</w:t>
      </w:r>
    </w:p>
    <w:p w:rsidR="00E752F1" w:rsidRPr="00FB4AC8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FB4AC8">
        <w:rPr>
          <w:rFonts w:eastAsia="Times New Roman" w:cstheme="minorHAnsi"/>
          <w:noProof w:val="0"/>
          <w:lang w:eastAsia="ru-RU"/>
        </w:rPr>
        <w:t>Предоставить Клиенту возможность использования Сервиса СБП в порядке</w:t>
      </w:r>
      <w:r w:rsidR="003709ED">
        <w:rPr>
          <w:rFonts w:eastAsia="Times New Roman" w:cstheme="minorHAnsi"/>
          <w:noProof w:val="0"/>
          <w:lang w:eastAsia="ru-RU"/>
        </w:rPr>
        <w:t>, установленном настоящими Условиями</w:t>
      </w:r>
      <w:r w:rsidRPr="00FB4AC8">
        <w:rPr>
          <w:rFonts w:eastAsia="Times New Roman" w:cstheme="minorHAnsi"/>
          <w:noProof w:val="0"/>
          <w:lang w:eastAsia="ru-RU"/>
        </w:rPr>
        <w:t>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Хранить банковскую тайну об Операциях Клиента и сведений о Клиенте, за исключением случаев, установленных Законодательством РФ или согласованных с Клиентом;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Проводить работу по разрешению спорной ситуации в случае несогласия Клиента с Операцией, в соответствии с Законодательством РФ, Правилами</w:t>
      </w:r>
      <w:r w:rsidR="003709ED">
        <w:rPr>
          <w:rFonts w:eastAsia="Times New Roman" w:cstheme="minorHAnsi"/>
          <w:noProof w:val="0"/>
          <w:lang w:eastAsia="ru-RU"/>
        </w:rPr>
        <w:t xml:space="preserve"> и настоящими Условиями</w:t>
      </w:r>
      <w:r w:rsidRPr="00E752F1">
        <w:rPr>
          <w:rFonts w:eastAsia="Times New Roman" w:cstheme="minorHAnsi"/>
          <w:noProof w:val="0"/>
          <w:lang w:eastAsia="ru-RU"/>
        </w:rPr>
        <w:t>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Информировать Клиента о совершенных Операциях в порядке и способами, установленными Правилами</w:t>
      </w:r>
      <w:r w:rsidR="00FF6936">
        <w:rPr>
          <w:rFonts w:eastAsia="Times New Roman" w:cstheme="minorHAnsi"/>
          <w:noProof w:val="0"/>
          <w:lang w:eastAsia="ru-RU"/>
        </w:rPr>
        <w:t xml:space="preserve"> и Соглашением</w:t>
      </w:r>
      <w:r w:rsidRPr="00E752F1">
        <w:rPr>
          <w:rFonts w:eastAsia="Times New Roman" w:cstheme="minorHAnsi"/>
          <w:noProof w:val="0"/>
          <w:lang w:eastAsia="ru-RU"/>
        </w:rPr>
        <w:t>;</w:t>
      </w:r>
    </w:p>
    <w:p w:rsidR="00E752F1" w:rsidRPr="00FF6936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b/>
          <w:bCs/>
          <w:noProof w:val="0"/>
          <w:lang w:eastAsia="ru-RU"/>
        </w:rPr>
      </w:pPr>
      <w:r w:rsidRPr="00FF6936">
        <w:rPr>
          <w:rFonts w:eastAsia="Times New Roman" w:cstheme="minorHAnsi"/>
          <w:b/>
          <w:bCs/>
          <w:noProof w:val="0"/>
          <w:lang w:eastAsia="ru-RU"/>
        </w:rPr>
        <w:t>Банк вправе: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Отказать Клиенту в предоставлении Сервиса СБП (отключить) в случаях, установленных </w:t>
      </w:r>
      <w:r w:rsidR="00FF6936">
        <w:rPr>
          <w:rFonts w:eastAsia="Times New Roman" w:cstheme="minorHAnsi"/>
          <w:noProof w:val="0"/>
          <w:lang w:eastAsia="ru-RU"/>
        </w:rPr>
        <w:t>настоящими Условиями</w:t>
      </w:r>
      <w:r w:rsidRPr="00E752F1">
        <w:rPr>
          <w:rFonts w:eastAsia="Times New Roman" w:cstheme="minorHAnsi"/>
          <w:noProof w:val="0"/>
          <w:lang w:eastAsia="ru-RU"/>
        </w:rPr>
        <w:t>, Правилами</w:t>
      </w:r>
      <w:r w:rsidR="00624894">
        <w:rPr>
          <w:rFonts w:eastAsia="Times New Roman" w:cstheme="minorHAnsi"/>
          <w:noProof w:val="0"/>
          <w:lang w:eastAsia="ru-RU"/>
        </w:rPr>
        <w:t xml:space="preserve"> и</w:t>
      </w:r>
      <w:r w:rsidR="00624894" w:rsidRPr="00E752F1">
        <w:rPr>
          <w:rFonts w:eastAsia="Times New Roman" w:cstheme="minorHAnsi"/>
          <w:noProof w:val="0"/>
          <w:lang w:eastAsia="ru-RU"/>
        </w:rPr>
        <w:t xml:space="preserve"> Законодательством РФ</w:t>
      </w:r>
      <w:r w:rsidRPr="00E752F1">
        <w:rPr>
          <w:rFonts w:eastAsia="Times New Roman" w:cstheme="minorHAnsi"/>
          <w:noProof w:val="0"/>
          <w:lang w:eastAsia="ru-RU"/>
        </w:rPr>
        <w:t>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Отказать Клиенту в осуществлении всех или отдельных Операций в рамках Сервиса СБП в соответствии с Правилами</w:t>
      </w:r>
      <w:r w:rsidR="00FB4AC8">
        <w:rPr>
          <w:rFonts w:eastAsia="Times New Roman" w:cstheme="minorHAnsi"/>
          <w:noProof w:val="0"/>
          <w:lang w:eastAsia="ru-RU"/>
        </w:rPr>
        <w:t xml:space="preserve"> и</w:t>
      </w:r>
      <w:r w:rsidRPr="00E752F1">
        <w:rPr>
          <w:rFonts w:eastAsia="Times New Roman" w:cstheme="minorHAnsi"/>
          <w:noProof w:val="0"/>
          <w:lang w:eastAsia="ru-RU"/>
        </w:rPr>
        <w:t xml:space="preserve"> Законодательством РФ без объяснения причин;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Приостановить исполнение распоряжения о совершении Операции в случае признания ее соответствующей признакам осуществления без согласия Клиента и запросить у Отправителя подтверждение для возобновления исполнения распоряжения;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В одностороннем порядке изменять/дополнять настоящие </w:t>
      </w:r>
      <w:r w:rsidR="00624894">
        <w:rPr>
          <w:rFonts w:eastAsia="Times New Roman" w:cstheme="minorHAnsi"/>
          <w:noProof w:val="0"/>
          <w:lang w:eastAsia="ru-RU"/>
        </w:rPr>
        <w:t>Условия</w:t>
      </w:r>
      <w:r w:rsidRPr="00E752F1">
        <w:rPr>
          <w:rFonts w:eastAsia="Times New Roman" w:cstheme="minorHAnsi"/>
          <w:noProof w:val="0"/>
          <w:lang w:eastAsia="ru-RU"/>
        </w:rPr>
        <w:t>, лимиты, тарифы в рамках Сервиса СБП;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Обрабатывать персональные данные Клиента в соответствии с Законодательством РФ;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Запрашивать у Клиента любые документы / информацию, необходимые Банку в соответствии с </w:t>
      </w:r>
      <w:r w:rsidR="00624894">
        <w:rPr>
          <w:rFonts w:eastAsia="Times New Roman" w:cstheme="minorHAnsi"/>
          <w:noProof w:val="0"/>
          <w:lang w:eastAsia="ru-RU"/>
        </w:rPr>
        <w:t xml:space="preserve">настоящими Условиями, </w:t>
      </w:r>
      <w:r w:rsidR="00FB4AC8">
        <w:rPr>
          <w:rFonts w:eastAsia="Times New Roman" w:cstheme="minorHAnsi"/>
          <w:noProof w:val="0"/>
          <w:lang w:eastAsia="ru-RU"/>
        </w:rPr>
        <w:t>Правилами и</w:t>
      </w:r>
      <w:r w:rsidRPr="00E752F1">
        <w:rPr>
          <w:rFonts w:eastAsia="Times New Roman" w:cstheme="minorHAnsi"/>
          <w:noProof w:val="0"/>
          <w:lang w:eastAsia="ru-RU"/>
        </w:rPr>
        <w:t xml:space="preserve"> Законодательством РФ.</w:t>
      </w:r>
    </w:p>
    <w:p w:rsidR="00E752F1" w:rsidRPr="00FF6936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b/>
          <w:bCs/>
          <w:noProof w:val="0"/>
          <w:lang w:eastAsia="ru-RU"/>
        </w:rPr>
      </w:pPr>
      <w:r w:rsidRPr="00FF6936">
        <w:rPr>
          <w:rFonts w:eastAsia="Times New Roman" w:cstheme="minorHAnsi"/>
          <w:b/>
          <w:bCs/>
          <w:noProof w:val="0"/>
          <w:lang w:eastAsia="ru-RU"/>
        </w:rPr>
        <w:t>Клиент обязан: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Осуществлять Операции в рамках Сервиса СБП в соответствии с </w:t>
      </w:r>
      <w:r w:rsidR="00624894">
        <w:rPr>
          <w:rFonts w:eastAsia="Times New Roman" w:cstheme="minorHAnsi"/>
          <w:noProof w:val="0"/>
          <w:lang w:eastAsia="ru-RU"/>
        </w:rPr>
        <w:t>настоящими Условиями,</w:t>
      </w:r>
      <w:r w:rsidRPr="00E752F1">
        <w:rPr>
          <w:rFonts w:eastAsia="Times New Roman" w:cstheme="minorHAnsi"/>
          <w:noProof w:val="0"/>
          <w:lang w:eastAsia="ru-RU"/>
        </w:rPr>
        <w:t xml:space="preserve"> Правилами</w:t>
      </w:r>
      <w:r w:rsidR="00624894">
        <w:rPr>
          <w:rFonts w:eastAsia="Times New Roman" w:cstheme="minorHAnsi"/>
          <w:noProof w:val="0"/>
          <w:lang w:eastAsia="ru-RU"/>
        </w:rPr>
        <w:t xml:space="preserve"> и </w:t>
      </w:r>
      <w:r w:rsidRPr="00E752F1">
        <w:rPr>
          <w:rFonts w:eastAsia="Times New Roman" w:cstheme="minorHAnsi"/>
          <w:noProof w:val="0"/>
          <w:lang w:eastAsia="ru-RU"/>
        </w:rPr>
        <w:t>Законодательством РФ;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Предоставлять Банку достоверную и актуальную информацию для осуществления Операций в рамках Сервиса СБП;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При выявлении ситуации и/или получении информации о мошенническом использовании </w:t>
      </w:r>
      <w:r w:rsidR="00FB4AC8">
        <w:rPr>
          <w:rFonts w:eastAsia="Times New Roman" w:cstheme="minorHAnsi"/>
          <w:noProof w:val="0"/>
          <w:lang w:eastAsia="ru-RU"/>
        </w:rPr>
        <w:t>Основного н</w:t>
      </w:r>
      <w:r w:rsidRPr="00E752F1">
        <w:rPr>
          <w:rFonts w:eastAsia="Times New Roman" w:cstheme="minorHAnsi"/>
          <w:noProof w:val="0"/>
          <w:lang w:eastAsia="ru-RU"/>
        </w:rPr>
        <w:t xml:space="preserve">омера мобильного телефона, предоставленного/указанного Банку Клиентом, своевременно отключить его от </w:t>
      </w:r>
      <w:r w:rsidR="00FB4AC8">
        <w:rPr>
          <w:rFonts w:eastAsia="Times New Roman" w:cstheme="minorHAnsi"/>
          <w:noProof w:val="0"/>
          <w:lang w:eastAsia="ru-RU"/>
        </w:rPr>
        <w:t>с</w:t>
      </w:r>
      <w:r w:rsidRPr="00E752F1">
        <w:rPr>
          <w:rFonts w:eastAsia="Times New Roman" w:cstheme="minorHAnsi"/>
          <w:noProof w:val="0"/>
          <w:lang w:eastAsia="ru-RU"/>
        </w:rPr>
        <w:t xml:space="preserve">ервиса </w:t>
      </w:r>
      <w:r w:rsidR="00FB4AC8" w:rsidRPr="00E14CAB">
        <w:rPr>
          <w:rFonts w:cs="Calibri"/>
        </w:rPr>
        <w:t>Интернет-банк «Faktura.ru»</w:t>
      </w:r>
      <w:r w:rsidR="00FB4AC8">
        <w:rPr>
          <w:rFonts w:cs="Calibri"/>
        </w:rPr>
        <w:t xml:space="preserve"> </w:t>
      </w:r>
      <w:r w:rsidRPr="00E752F1">
        <w:rPr>
          <w:rFonts w:eastAsia="Times New Roman" w:cstheme="minorHAnsi"/>
          <w:noProof w:val="0"/>
          <w:lang w:eastAsia="ru-RU"/>
        </w:rPr>
        <w:t>путем обращения в офис Банка;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Своевременно оплачивать вознаграждение и возмещать расходы Банка, в соответствии с Тарифами;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Предоставлять Банку документы и информацию, запрашиваемые Банком в соответствии с </w:t>
      </w:r>
      <w:r w:rsidR="00624894">
        <w:rPr>
          <w:rFonts w:eastAsia="Times New Roman" w:cstheme="minorHAnsi"/>
          <w:noProof w:val="0"/>
          <w:lang w:eastAsia="ru-RU"/>
        </w:rPr>
        <w:t xml:space="preserve">настоящими Условиями, </w:t>
      </w:r>
      <w:r w:rsidRPr="00E752F1">
        <w:rPr>
          <w:rFonts w:eastAsia="Times New Roman" w:cstheme="minorHAnsi"/>
          <w:noProof w:val="0"/>
          <w:lang w:eastAsia="ru-RU"/>
        </w:rPr>
        <w:t>Правилами</w:t>
      </w:r>
      <w:r w:rsidR="00FB4AC8">
        <w:rPr>
          <w:rFonts w:eastAsia="Times New Roman" w:cstheme="minorHAnsi"/>
          <w:noProof w:val="0"/>
          <w:lang w:eastAsia="ru-RU"/>
        </w:rPr>
        <w:t xml:space="preserve"> и</w:t>
      </w:r>
      <w:r w:rsidRPr="00E752F1">
        <w:rPr>
          <w:rFonts w:eastAsia="Times New Roman" w:cstheme="minorHAnsi"/>
          <w:noProof w:val="0"/>
          <w:lang w:eastAsia="ru-RU"/>
        </w:rPr>
        <w:t xml:space="preserve"> Законодательством РФ</w:t>
      </w:r>
      <w:r w:rsidR="00FB4AC8">
        <w:rPr>
          <w:rFonts w:eastAsia="Times New Roman" w:cstheme="minorHAnsi"/>
          <w:noProof w:val="0"/>
          <w:lang w:eastAsia="ru-RU"/>
        </w:rPr>
        <w:t>.</w:t>
      </w:r>
    </w:p>
    <w:p w:rsidR="00E752F1" w:rsidRPr="00FF6936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b/>
          <w:bCs/>
          <w:noProof w:val="0"/>
          <w:lang w:eastAsia="ru-RU"/>
        </w:rPr>
      </w:pPr>
      <w:r w:rsidRPr="00FF6936">
        <w:rPr>
          <w:rFonts w:eastAsia="Times New Roman" w:cstheme="minorHAnsi"/>
          <w:b/>
          <w:bCs/>
          <w:noProof w:val="0"/>
          <w:lang w:eastAsia="ru-RU"/>
        </w:rPr>
        <w:t>Клиент вправе: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Получать от Банка информацию о совершенных Операциях в рамках Сервиса СБП;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Получать от Банка консультации по работе в рамках Сервиса СБП;</w:t>
      </w:r>
    </w:p>
    <w:p w:rsidR="00E752F1" w:rsidRDefault="001F3002" w:rsidP="00FB4AC8">
      <w:pPr>
        <w:pStyle w:val="a9"/>
        <w:numPr>
          <w:ilvl w:val="2"/>
          <w:numId w:val="2"/>
        </w:numPr>
        <w:spacing w:after="0" w:line="240" w:lineRule="auto"/>
        <w:ind w:left="1560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В любое время отказаться от использования Сервиса СБП, отключив его в сервисе </w:t>
      </w:r>
      <w:r w:rsidR="00FB4AC8" w:rsidRPr="00E14CAB">
        <w:rPr>
          <w:rFonts w:cs="Calibri"/>
        </w:rPr>
        <w:t>Интернет-банк «Faktura.ru»</w:t>
      </w:r>
      <w:r w:rsidRPr="00E752F1">
        <w:rPr>
          <w:rFonts w:eastAsia="Times New Roman" w:cstheme="minorHAnsi"/>
          <w:noProof w:val="0"/>
          <w:lang w:eastAsia="ru-RU"/>
        </w:rPr>
        <w:t>.</w:t>
      </w:r>
    </w:p>
    <w:p w:rsidR="00E752F1" w:rsidRDefault="00E752F1" w:rsidP="00E752F1">
      <w:pPr>
        <w:spacing w:after="0" w:line="240" w:lineRule="auto"/>
        <w:jc w:val="both"/>
        <w:rPr>
          <w:rFonts w:eastAsia="Times New Roman" w:cstheme="minorHAnsi"/>
          <w:noProof w:val="0"/>
          <w:lang w:eastAsia="ru-RU"/>
        </w:rPr>
      </w:pPr>
    </w:p>
    <w:p w:rsidR="001F3002" w:rsidRPr="00FF6936" w:rsidRDefault="001F3002" w:rsidP="00FB4AC8">
      <w:pPr>
        <w:pStyle w:val="a9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b/>
          <w:bCs/>
          <w:noProof w:val="0"/>
          <w:lang w:eastAsia="ru-RU"/>
        </w:rPr>
      </w:pPr>
      <w:r w:rsidRPr="00FF6936">
        <w:rPr>
          <w:rFonts w:eastAsia="Times New Roman" w:cstheme="minorHAnsi"/>
          <w:b/>
          <w:bCs/>
          <w:noProof w:val="0"/>
          <w:lang w:eastAsia="ru-RU"/>
        </w:rPr>
        <w:t>Ответственность</w:t>
      </w:r>
    </w:p>
    <w:p w:rsidR="00E752F1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Клиент несет ответственность за правильность и актуальность указания Банку как своего </w:t>
      </w:r>
      <w:r w:rsidR="00204AEE">
        <w:rPr>
          <w:rFonts w:eastAsia="Times New Roman" w:cstheme="minorHAnsi"/>
          <w:noProof w:val="0"/>
          <w:lang w:eastAsia="ru-RU"/>
        </w:rPr>
        <w:t>Основного н</w:t>
      </w:r>
      <w:r w:rsidRPr="00E752F1">
        <w:rPr>
          <w:rFonts w:eastAsia="Times New Roman" w:cstheme="minorHAnsi"/>
          <w:noProof w:val="0"/>
          <w:lang w:eastAsia="ru-RU"/>
        </w:rPr>
        <w:t xml:space="preserve">омера мобильного телефона, так и </w:t>
      </w:r>
      <w:r w:rsidR="00204AEE">
        <w:rPr>
          <w:rFonts w:eastAsia="Times New Roman" w:cstheme="minorHAnsi"/>
          <w:noProof w:val="0"/>
          <w:lang w:eastAsia="ru-RU"/>
        </w:rPr>
        <w:t>н</w:t>
      </w:r>
      <w:r w:rsidRPr="00E752F1">
        <w:rPr>
          <w:rFonts w:eastAsia="Times New Roman" w:cstheme="minorHAnsi"/>
          <w:noProof w:val="0"/>
          <w:lang w:eastAsia="ru-RU"/>
        </w:rPr>
        <w:t xml:space="preserve">омера мобильного телефона Получателя при пользовании услугами в рамках Системы быстрых платежей. </w:t>
      </w:r>
    </w:p>
    <w:p w:rsidR="00E752F1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Клиент несет ответственность за правильность и корректность указания Банку своих идентификационных и иных данных для осуществления работы в рамках Системы быстрых платежей;</w:t>
      </w:r>
    </w:p>
    <w:p w:rsidR="00E752F1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Банк не несет ответственности в случаях, когда зачисление средств Получателю не осуществлено или осуществлено с нарушением сроков не по вине Банка.</w:t>
      </w:r>
    </w:p>
    <w:p w:rsidR="00E752F1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Банк не несет ответственности за частичное или полное невыполнение своих обязательств в соответствии с настоящими </w:t>
      </w:r>
      <w:r w:rsidR="00624894">
        <w:rPr>
          <w:rFonts w:eastAsia="Times New Roman" w:cstheme="minorHAnsi"/>
          <w:noProof w:val="0"/>
          <w:lang w:eastAsia="ru-RU"/>
        </w:rPr>
        <w:t>Условиями</w:t>
      </w:r>
      <w:r w:rsidRPr="00E752F1">
        <w:rPr>
          <w:rFonts w:eastAsia="Times New Roman" w:cstheme="minorHAnsi"/>
          <w:noProof w:val="0"/>
          <w:lang w:eastAsia="ru-RU"/>
        </w:rPr>
        <w:t>, если данное невыполнение явилось следствием обстоятельств, возникших в результате неполадок (сбоев в работе)</w:t>
      </w:r>
      <w:r w:rsidR="00204AEE">
        <w:rPr>
          <w:rFonts w:eastAsia="Times New Roman" w:cstheme="minorHAnsi"/>
          <w:noProof w:val="0"/>
          <w:lang w:eastAsia="ru-RU"/>
        </w:rPr>
        <w:t xml:space="preserve"> </w:t>
      </w:r>
      <w:r w:rsidRPr="00E752F1">
        <w:rPr>
          <w:rFonts w:eastAsia="Times New Roman" w:cstheme="minorHAnsi"/>
          <w:noProof w:val="0"/>
          <w:lang w:eastAsia="ru-RU"/>
        </w:rPr>
        <w:t>технических средств вне компетенции Банка.</w:t>
      </w:r>
    </w:p>
    <w:p w:rsidR="00E752F1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Банк не несет ответственности за некорректно/неправильно введенные (предоставленные) Клиентом сведения для осуществления Операции или получения иной услуги в рамках Системы быстрых платежей.</w:t>
      </w:r>
    </w:p>
    <w:p w:rsidR="00E752F1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Безусловно признается, что операция, проведенная через сервис СБП с использованием сервиса </w:t>
      </w:r>
      <w:r w:rsidR="00204AEE" w:rsidRPr="00E14CAB">
        <w:rPr>
          <w:rFonts w:cs="Calibri"/>
        </w:rPr>
        <w:t>Интернет-банк «Faktura.ru»</w:t>
      </w:r>
      <w:r w:rsidRPr="00E752F1">
        <w:rPr>
          <w:rFonts w:eastAsia="Times New Roman" w:cstheme="minorHAnsi"/>
          <w:noProof w:val="0"/>
          <w:lang w:eastAsia="ru-RU"/>
        </w:rPr>
        <w:t>, совершена Клиентом.</w:t>
      </w:r>
    </w:p>
    <w:p w:rsidR="00E752F1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Неполучение Банком претензий Клиента в течение </w:t>
      </w:r>
      <w:r w:rsidR="00204AEE">
        <w:rPr>
          <w:rFonts w:eastAsia="Times New Roman" w:cstheme="minorHAnsi"/>
          <w:noProof w:val="0"/>
          <w:lang w:eastAsia="ru-RU"/>
        </w:rPr>
        <w:t>7</w:t>
      </w:r>
      <w:r w:rsidRPr="00E752F1">
        <w:rPr>
          <w:rFonts w:eastAsia="Times New Roman" w:cstheme="minorHAnsi"/>
          <w:noProof w:val="0"/>
          <w:lang w:eastAsia="ru-RU"/>
        </w:rPr>
        <w:t xml:space="preserve"> (</w:t>
      </w:r>
      <w:r w:rsidR="00204AEE">
        <w:rPr>
          <w:rFonts w:eastAsia="Times New Roman" w:cstheme="minorHAnsi"/>
          <w:noProof w:val="0"/>
          <w:lang w:eastAsia="ru-RU"/>
        </w:rPr>
        <w:t>семи</w:t>
      </w:r>
      <w:r w:rsidRPr="00E752F1">
        <w:rPr>
          <w:rFonts w:eastAsia="Times New Roman" w:cstheme="minorHAnsi"/>
          <w:noProof w:val="0"/>
          <w:lang w:eastAsia="ru-RU"/>
        </w:rPr>
        <w:t>) календарных дней со дня совершения Операции является выражением согласия Клиента с совершением, учетом и отражением по Счету такой Операции.</w:t>
      </w:r>
    </w:p>
    <w:p w:rsidR="00E752F1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Клиент соглашается, что посредством использования СБП информация о наличии у него счета в Банке может быть получена любым физическим лицом, которому известен его </w:t>
      </w:r>
      <w:r w:rsidR="00204AEE">
        <w:rPr>
          <w:rFonts w:eastAsia="Times New Roman" w:cstheme="minorHAnsi"/>
          <w:noProof w:val="0"/>
          <w:lang w:eastAsia="ru-RU"/>
        </w:rPr>
        <w:t>Основной н</w:t>
      </w:r>
      <w:r w:rsidR="00204AEE" w:rsidRPr="00E752F1">
        <w:rPr>
          <w:rFonts w:eastAsia="Times New Roman" w:cstheme="minorHAnsi"/>
          <w:noProof w:val="0"/>
          <w:lang w:eastAsia="ru-RU"/>
        </w:rPr>
        <w:t>омера мобильного телефона</w:t>
      </w:r>
      <w:r w:rsidRPr="00E752F1">
        <w:rPr>
          <w:rFonts w:eastAsia="Times New Roman" w:cstheme="minorHAnsi"/>
          <w:noProof w:val="0"/>
          <w:lang w:eastAsia="ru-RU"/>
        </w:rPr>
        <w:t>.</w:t>
      </w:r>
    </w:p>
    <w:p w:rsidR="00A706FF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eastAsia="Times New Roman" w:cstheme="minorHAnsi"/>
          <w:noProof w:val="0"/>
          <w:lang w:eastAsia="ru-RU"/>
        </w:rPr>
      </w:pPr>
      <w:r w:rsidRPr="00E752F1">
        <w:rPr>
          <w:rFonts w:eastAsia="Times New Roman" w:cstheme="minorHAnsi"/>
          <w:noProof w:val="0"/>
          <w:lang w:eastAsia="ru-RU"/>
        </w:rPr>
        <w:t>Клиент предоставляет Банку право при работе в рамках Сервиса предоставлять Банку России, НСПК, участникам расчетов сведения о себе (идентификационные данные), информацию об Операции и возможности Банка совершить Операцию в рамках Сервиса.</w:t>
      </w:r>
    </w:p>
    <w:p w:rsidR="00DC27A7" w:rsidRPr="00E752F1" w:rsidRDefault="001F3002" w:rsidP="00FB4AC8">
      <w:pPr>
        <w:pStyle w:val="a9"/>
        <w:numPr>
          <w:ilvl w:val="1"/>
          <w:numId w:val="2"/>
        </w:numPr>
        <w:spacing w:after="0" w:line="240" w:lineRule="auto"/>
        <w:ind w:left="851" w:hanging="491"/>
        <w:jc w:val="both"/>
        <w:rPr>
          <w:rFonts w:cstheme="minorHAnsi"/>
        </w:rPr>
      </w:pPr>
      <w:r w:rsidRPr="00E752F1">
        <w:rPr>
          <w:rFonts w:eastAsia="Times New Roman" w:cstheme="minorHAnsi"/>
          <w:noProof w:val="0"/>
          <w:lang w:eastAsia="ru-RU"/>
        </w:rPr>
        <w:t xml:space="preserve">Клиент предоставляет право Банку обрабатывать свои персональные данные любым способом (как автоматизировано, так и вручную) для целей, указанных в </w:t>
      </w:r>
      <w:r w:rsidR="00624894">
        <w:rPr>
          <w:rFonts w:eastAsia="Times New Roman" w:cstheme="minorHAnsi"/>
          <w:noProof w:val="0"/>
          <w:lang w:eastAsia="ru-RU"/>
        </w:rPr>
        <w:t>настоящих Условиях</w:t>
      </w:r>
      <w:r w:rsidR="00A706FF">
        <w:rPr>
          <w:rFonts w:eastAsia="Times New Roman" w:cstheme="minorHAnsi"/>
          <w:noProof w:val="0"/>
          <w:lang w:eastAsia="ru-RU"/>
        </w:rPr>
        <w:t>.</w:t>
      </w:r>
    </w:p>
    <w:sectPr w:rsidR="00DC27A7" w:rsidRPr="00E752F1" w:rsidSect="00E752F1">
      <w:headerReference w:type="default" r:id="rId7"/>
      <w:footerReference w:type="default" r:id="rId8"/>
      <w:pgSz w:w="11906" w:h="16838"/>
      <w:pgMar w:top="851" w:right="850" w:bottom="851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5619" w:rsidRDefault="00575619" w:rsidP="00E752F1">
      <w:pPr>
        <w:spacing w:after="0" w:line="240" w:lineRule="auto"/>
      </w:pPr>
      <w:r>
        <w:separator/>
      </w:r>
    </w:p>
  </w:endnote>
  <w:endnote w:type="continuationSeparator" w:id="0">
    <w:p w:rsidR="00575619" w:rsidRDefault="00575619" w:rsidP="00E7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0818068"/>
      <w:docPartObj>
        <w:docPartGallery w:val="Page Numbers (Bottom of Page)"/>
        <w:docPartUnique/>
      </w:docPartObj>
    </w:sdtPr>
    <w:sdtEndPr/>
    <w:sdtContent>
      <w:p w:rsidR="00E752F1" w:rsidRDefault="00E752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52F1" w:rsidRDefault="00E75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5619" w:rsidRDefault="00575619" w:rsidP="00E752F1">
      <w:pPr>
        <w:spacing w:after="0" w:line="240" w:lineRule="auto"/>
      </w:pPr>
      <w:r>
        <w:separator/>
      </w:r>
    </w:p>
  </w:footnote>
  <w:footnote w:type="continuationSeparator" w:id="0">
    <w:p w:rsidR="00575619" w:rsidRDefault="00575619" w:rsidP="00E7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27D4" w:rsidRPr="009A2394" w:rsidRDefault="007327D4" w:rsidP="007327D4">
    <w:pPr>
      <w:pStyle w:val="a3"/>
      <w:jc w:val="right"/>
      <w:rPr>
        <w:rFonts w:cstheme="minorHAnsi"/>
        <w:b/>
        <w:sz w:val="18"/>
        <w:szCs w:val="18"/>
      </w:rPr>
    </w:pPr>
    <w:r w:rsidRPr="009A2394">
      <w:rPr>
        <w:rFonts w:cstheme="minorHAnsi"/>
        <w:b/>
        <w:sz w:val="18"/>
        <w:szCs w:val="18"/>
      </w:rPr>
      <w:t>Приложение №2 к Приложению №</w:t>
    </w:r>
    <w:r w:rsidR="005735EC">
      <w:rPr>
        <w:rFonts w:cstheme="minorHAnsi"/>
        <w:b/>
        <w:sz w:val="18"/>
        <w:szCs w:val="18"/>
      </w:rPr>
      <w:t>9</w:t>
    </w:r>
    <w:r w:rsidRPr="009A2394">
      <w:rPr>
        <w:rFonts w:cstheme="minorHAnsi"/>
        <w:b/>
        <w:sz w:val="18"/>
        <w:szCs w:val="18"/>
      </w:rPr>
      <w:t xml:space="preserve"> к </w:t>
    </w:r>
  </w:p>
  <w:p w:rsidR="007327D4" w:rsidRPr="009A2394" w:rsidRDefault="007327D4" w:rsidP="007327D4">
    <w:pPr>
      <w:autoSpaceDE w:val="0"/>
      <w:spacing w:after="0" w:line="240" w:lineRule="auto"/>
      <w:ind w:left="284" w:hanging="284"/>
      <w:jc w:val="right"/>
      <w:rPr>
        <w:rFonts w:cstheme="minorHAnsi"/>
        <w:b/>
        <w:sz w:val="18"/>
        <w:szCs w:val="18"/>
      </w:rPr>
    </w:pPr>
    <w:r w:rsidRPr="009A2394">
      <w:rPr>
        <w:rFonts w:cstheme="minorHAnsi"/>
        <w:b/>
        <w:sz w:val="18"/>
        <w:szCs w:val="18"/>
      </w:rPr>
      <w:t>Правилам комплексного обслуживания физических лиц в АО «ВЛАДБИЗНЕСБАНК»</w:t>
    </w:r>
  </w:p>
  <w:p w:rsidR="007327D4" w:rsidRDefault="007327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3C1F"/>
    <w:multiLevelType w:val="hybridMultilevel"/>
    <w:tmpl w:val="4CBAF758"/>
    <w:lvl w:ilvl="0" w:tplc="4CE8AF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EC120F"/>
    <w:multiLevelType w:val="hybridMultilevel"/>
    <w:tmpl w:val="F448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0113A"/>
    <w:multiLevelType w:val="multilevel"/>
    <w:tmpl w:val="8788F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02"/>
    <w:rsid w:val="00097C54"/>
    <w:rsid w:val="001F3002"/>
    <w:rsid w:val="00204AEE"/>
    <w:rsid w:val="00263F19"/>
    <w:rsid w:val="0031263A"/>
    <w:rsid w:val="003452D0"/>
    <w:rsid w:val="003709ED"/>
    <w:rsid w:val="00420B07"/>
    <w:rsid w:val="00452F77"/>
    <w:rsid w:val="00461A1B"/>
    <w:rsid w:val="005735EC"/>
    <w:rsid w:val="00575619"/>
    <w:rsid w:val="005C395C"/>
    <w:rsid w:val="00624894"/>
    <w:rsid w:val="00657C19"/>
    <w:rsid w:val="007327D4"/>
    <w:rsid w:val="0077173D"/>
    <w:rsid w:val="00A706FF"/>
    <w:rsid w:val="00AC44DB"/>
    <w:rsid w:val="00B8629D"/>
    <w:rsid w:val="00DC27A7"/>
    <w:rsid w:val="00DE6091"/>
    <w:rsid w:val="00DF06EA"/>
    <w:rsid w:val="00E321FF"/>
    <w:rsid w:val="00E752F1"/>
    <w:rsid w:val="00FB4AC8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42C90"/>
  <w15:chartTrackingRefBased/>
  <w15:docId w15:val="{1CC6A27C-09C3-4439-8A50-5D08CDE8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2F1"/>
    <w:rPr>
      <w:noProof/>
    </w:rPr>
  </w:style>
  <w:style w:type="paragraph" w:styleId="a5">
    <w:name w:val="footer"/>
    <w:basedOn w:val="a"/>
    <w:link w:val="a6"/>
    <w:uiPriority w:val="99"/>
    <w:unhideWhenUsed/>
    <w:rsid w:val="00E7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2F1"/>
    <w:rPr>
      <w:noProof/>
    </w:rPr>
  </w:style>
  <w:style w:type="character" w:styleId="a7">
    <w:name w:val="Hyperlink"/>
    <w:basedOn w:val="a0"/>
    <w:uiPriority w:val="99"/>
    <w:unhideWhenUsed/>
    <w:rsid w:val="00E752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52F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706FF"/>
    <w:pPr>
      <w:ind w:left="720"/>
      <w:contextualSpacing/>
    </w:pPr>
  </w:style>
  <w:style w:type="table" w:styleId="aa">
    <w:name w:val="Table Grid"/>
    <w:basedOn w:val="a1"/>
    <w:uiPriority w:val="39"/>
    <w:rsid w:val="00A7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2020-02-27T06:10:00Z</dcterms:created>
  <dcterms:modified xsi:type="dcterms:W3CDTF">2020-02-27T06:10:00Z</dcterms:modified>
</cp:coreProperties>
</file>